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150C" w:rsidRDefault="00267D39">
      <w:r>
        <w:rPr>
          <w:noProof/>
        </w:rPr>
        <w:drawing>
          <wp:inline distT="0" distB="0" distL="0" distR="0">
            <wp:extent cx="5937250" cy="3454400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45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D39" w:rsidRDefault="00267D39" w:rsidP="00267D39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4"/>
          <w:szCs w:val="24"/>
        </w:rPr>
      </w:pPr>
      <w:proofErr w:type="spellStart"/>
      <w:r>
        <w:rPr>
          <w:rFonts w:ascii="Helv" w:hAnsi="Helv" w:cs="Helv"/>
          <w:color w:val="000000"/>
          <w:sz w:val="24"/>
          <w:szCs w:val="24"/>
        </w:rPr>
        <w:t>Mr</w:t>
      </w:r>
      <w:proofErr w:type="spellEnd"/>
      <w:r>
        <w:rPr>
          <w:rFonts w:ascii="Helv" w:hAnsi="Helv" w:cs="Helv"/>
          <w:color w:val="000000"/>
          <w:sz w:val="24"/>
          <w:szCs w:val="24"/>
        </w:rPr>
        <w:t xml:space="preserve"> </w:t>
      </w:r>
      <w:proofErr w:type="spellStart"/>
      <w:r>
        <w:rPr>
          <w:rFonts w:ascii="Helv" w:hAnsi="Helv" w:cs="Helv"/>
          <w:color w:val="000000"/>
          <w:sz w:val="24"/>
          <w:szCs w:val="24"/>
        </w:rPr>
        <w:t>Teh</w:t>
      </w:r>
      <w:proofErr w:type="spellEnd"/>
      <w:r>
        <w:rPr>
          <w:rFonts w:ascii="Helv" w:hAnsi="Helv" w:cs="Helv"/>
          <w:color w:val="000000"/>
          <w:sz w:val="24"/>
          <w:szCs w:val="24"/>
        </w:rPr>
        <w:t xml:space="preserve"> is conducting 4 sessions of lectures to our associates across all 4 mills as below schedule:</w:t>
      </w:r>
    </w:p>
    <w:p w:rsidR="00267D39" w:rsidRDefault="00267D39" w:rsidP="00267D39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4"/>
          <w:szCs w:val="24"/>
        </w:rPr>
      </w:pPr>
    </w:p>
    <w:p w:rsidR="00267D39" w:rsidRDefault="00267D39" w:rsidP="00267D39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4"/>
          <w:szCs w:val="24"/>
        </w:rPr>
      </w:pPr>
      <w:r>
        <w:rPr>
          <w:rFonts w:ascii="Helv" w:hAnsi="Helv" w:cs="Helv"/>
          <w:color w:val="000000"/>
          <w:sz w:val="24"/>
          <w:szCs w:val="24"/>
        </w:rPr>
        <w:t>4/4/2019 - 0830 -0930 - Sales and M4 Production</w:t>
      </w:r>
    </w:p>
    <w:p w:rsidR="00267D39" w:rsidRDefault="00267D39" w:rsidP="00267D39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4"/>
          <w:szCs w:val="24"/>
        </w:rPr>
      </w:pPr>
      <w:r>
        <w:rPr>
          <w:rFonts w:ascii="Helv" w:hAnsi="Helv" w:cs="Helv"/>
          <w:color w:val="000000"/>
          <w:sz w:val="24"/>
          <w:szCs w:val="24"/>
        </w:rPr>
        <w:t>4/4/2019 - 1400 - 1500 - Mill 2</w:t>
      </w:r>
    </w:p>
    <w:p w:rsidR="00267D39" w:rsidRDefault="00267D39" w:rsidP="00267D39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4"/>
          <w:szCs w:val="24"/>
        </w:rPr>
      </w:pPr>
      <w:r>
        <w:rPr>
          <w:rFonts w:ascii="Helv" w:hAnsi="Helv" w:cs="Helv"/>
          <w:color w:val="000000"/>
          <w:sz w:val="24"/>
          <w:szCs w:val="24"/>
        </w:rPr>
        <w:t>4/4/2019 - 1600 - 1700 - TML/TMS/Accounts/TC/</w:t>
      </w:r>
      <w:proofErr w:type="spellStart"/>
      <w:r>
        <w:rPr>
          <w:rFonts w:ascii="Helv" w:hAnsi="Helv" w:cs="Helv"/>
          <w:color w:val="000000"/>
          <w:sz w:val="24"/>
          <w:szCs w:val="24"/>
        </w:rPr>
        <w:t>Penovate</w:t>
      </w:r>
      <w:proofErr w:type="spellEnd"/>
    </w:p>
    <w:p w:rsidR="00267D39" w:rsidRDefault="00267D39" w:rsidP="00267D39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4"/>
          <w:szCs w:val="24"/>
        </w:rPr>
      </w:pPr>
      <w:r>
        <w:rPr>
          <w:rFonts w:ascii="Helv" w:hAnsi="Helv" w:cs="Helv"/>
          <w:color w:val="000000"/>
          <w:sz w:val="24"/>
          <w:szCs w:val="24"/>
        </w:rPr>
        <w:t xml:space="preserve">12/4/2019 - 1400 - 1500 - M1 &amp; M3 </w:t>
      </w:r>
    </w:p>
    <w:p w:rsidR="00267D39" w:rsidRDefault="00267D39" w:rsidP="00267D39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4"/>
          <w:szCs w:val="24"/>
        </w:rPr>
      </w:pPr>
    </w:p>
    <w:p w:rsidR="00267D39" w:rsidRDefault="00267D39" w:rsidP="00267D39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4"/>
          <w:szCs w:val="24"/>
        </w:rPr>
      </w:pPr>
      <w:r>
        <w:rPr>
          <w:rFonts w:ascii="Helv" w:hAnsi="Helv" w:cs="Helv"/>
          <w:color w:val="000000"/>
          <w:sz w:val="24"/>
          <w:szCs w:val="24"/>
        </w:rPr>
        <w:t>This same lecture has been done in Toray Japan during Toray Group Executive Seminar in March 2019.</w:t>
      </w:r>
    </w:p>
    <w:p w:rsidR="00267D39" w:rsidRDefault="00267D39" w:rsidP="00267D39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4"/>
          <w:szCs w:val="24"/>
        </w:rPr>
      </w:pPr>
      <w:r>
        <w:rPr>
          <w:rFonts w:ascii="Helv" w:hAnsi="Helv" w:cs="Helv"/>
          <w:color w:val="000000"/>
          <w:sz w:val="24"/>
          <w:szCs w:val="24"/>
        </w:rPr>
        <w:t>Toray HQ's HR department has received warmth comments from the participants of various Toray subsidiaries worldwide.</w:t>
      </w:r>
    </w:p>
    <w:p w:rsidR="00267D39" w:rsidRDefault="00267D39" w:rsidP="00267D39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4"/>
          <w:szCs w:val="24"/>
        </w:rPr>
      </w:pPr>
    </w:p>
    <w:p w:rsidR="00267D39" w:rsidRDefault="00267D39" w:rsidP="00267D39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4"/>
          <w:szCs w:val="24"/>
        </w:rPr>
      </w:pPr>
      <w:r>
        <w:rPr>
          <w:rFonts w:ascii="Helv" w:hAnsi="Helv" w:cs="Helv"/>
          <w:color w:val="000000"/>
          <w:sz w:val="24"/>
          <w:szCs w:val="24"/>
        </w:rPr>
        <w:t>This lecture is done to our associates as now is the beginning of our new fiscal year.</w:t>
      </w:r>
    </w:p>
    <w:p w:rsidR="00267D39" w:rsidRDefault="00267D39" w:rsidP="00267D39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4"/>
          <w:szCs w:val="24"/>
        </w:rPr>
      </w:pPr>
      <w:proofErr w:type="spellStart"/>
      <w:r>
        <w:rPr>
          <w:rFonts w:ascii="Helv" w:hAnsi="Helv" w:cs="Helv"/>
          <w:color w:val="000000"/>
          <w:sz w:val="24"/>
          <w:szCs w:val="24"/>
        </w:rPr>
        <w:t>Mr</w:t>
      </w:r>
      <w:proofErr w:type="spellEnd"/>
      <w:r>
        <w:rPr>
          <w:rFonts w:ascii="Helv" w:hAnsi="Helv" w:cs="Helv"/>
          <w:color w:val="000000"/>
          <w:sz w:val="24"/>
          <w:szCs w:val="24"/>
        </w:rPr>
        <w:t xml:space="preserve"> </w:t>
      </w:r>
      <w:proofErr w:type="spellStart"/>
      <w:r>
        <w:rPr>
          <w:rFonts w:ascii="Helv" w:hAnsi="Helv" w:cs="Helv"/>
          <w:color w:val="000000"/>
          <w:sz w:val="24"/>
          <w:szCs w:val="24"/>
        </w:rPr>
        <w:t>Teh</w:t>
      </w:r>
      <w:proofErr w:type="spellEnd"/>
      <w:r>
        <w:rPr>
          <w:rFonts w:ascii="Helv" w:hAnsi="Helv" w:cs="Helv"/>
          <w:color w:val="000000"/>
          <w:sz w:val="24"/>
          <w:szCs w:val="24"/>
        </w:rPr>
        <w:t xml:space="preserve"> would like to request all our associates to take heed of our last performance and </w:t>
      </w:r>
    </w:p>
    <w:p w:rsidR="00267D39" w:rsidRDefault="00267D39" w:rsidP="00267D39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4"/>
          <w:szCs w:val="24"/>
        </w:rPr>
      </w:pPr>
      <w:proofErr w:type="gramStart"/>
      <w:r>
        <w:rPr>
          <w:rFonts w:ascii="Helv" w:hAnsi="Helv" w:cs="Helv"/>
          <w:color w:val="000000"/>
          <w:sz w:val="24"/>
          <w:szCs w:val="24"/>
        </w:rPr>
        <w:t>review</w:t>
      </w:r>
      <w:proofErr w:type="gramEnd"/>
      <w:r>
        <w:rPr>
          <w:rFonts w:ascii="Helv" w:hAnsi="Helv" w:cs="Helv"/>
          <w:color w:val="000000"/>
          <w:sz w:val="24"/>
          <w:szCs w:val="24"/>
        </w:rPr>
        <w:t xml:space="preserve"> our failure in 2018/19 in depth and start ANEW in this new fiscal year.</w:t>
      </w:r>
    </w:p>
    <w:p w:rsidR="00267D39" w:rsidRDefault="00267D39" w:rsidP="00267D39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4"/>
          <w:szCs w:val="24"/>
        </w:rPr>
      </w:pPr>
      <w:r>
        <w:rPr>
          <w:rFonts w:ascii="Helv" w:hAnsi="Helv" w:cs="Helv"/>
          <w:color w:val="000000"/>
          <w:sz w:val="24"/>
          <w:szCs w:val="24"/>
        </w:rPr>
        <w:t xml:space="preserve">We need to do as what is being shared in the lecture </w:t>
      </w:r>
      <w:proofErr w:type="spellStart"/>
      <w:r>
        <w:rPr>
          <w:rFonts w:ascii="Helv" w:hAnsi="Helv" w:cs="Helv"/>
          <w:color w:val="000000"/>
          <w:sz w:val="24"/>
          <w:szCs w:val="24"/>
        </w:rPr>
        <w:t>ie</w:t>
      </w:r>
      <w:proofErr w:type="spellEnd"/>
      <w:r>
        <w:rPr>
          <w:rFonts w:ascii="Helv" w:hAnsi="Helv" w:cs="Helv"/>
          <w:color w:val="000000"/>
          <w:sz w:val="24"/>
          <w:szCs w:val="24"/>
        </w:rPr>
        <w:t xml:space="preserve"> to be committed and be the Go-Getter etc...</w:t>
      </w:r>
    </w:p>
    <w:p w:rsidR="00267D39" w:rsidRDefault="00267D39" w:rsidP="00267D39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4"/>
          <w:szCs w:val="24"/>
        </w:rPr>
      </w:pPr>
      <w:r>
        <w:rPr>
          <w:rFonts w:ascii="Helv" w:hAnsi="Helv" w:cs="Helv"/>
          <w:color w:val="000000"/>
          <w:sz w:val="24"/>
          <w:szCs w:val="24"/>
        </w:rPr>
        <w:t xml:space="preserve">We need to gain back </w:t>
      </w:r>
      <w:proofErr w:type="spellStart"/>
      <w:proofErr w:type="gramStart"/>
      <w:r>
        <w:rPr>
          <w:rFonts w:ascii="Helv" w:hAnsi="Helv" w:cs="Helv"/>
          <w:color w:val="000000"/>
          <w:sz w:val="24"/>
          <w:szCs w:val="24"/>
        </w:rPr>
        <w:t>Penfabric's</w:t>
      </w:r>
      <w:proofErr w:type="spellEnd"/>
      <w:r>
        <w:rPr>
          <w:rFonts w:ascii="Helv" w:hAnsi="Helv" w:cs="Helv"/>
          <w:color w:val="000000"/>
          <w:sz w:val="24"/>
          <w:szCs w:val="24"/>
        </w:rPr>
        <w:t xml:space="preserve">  reputation</w:t>
      </w:r>
      <w:proofErr w:type="gramEnd"/>
      <w:r>
        <w:rPr>
          <w:rFonts w:ascii="Helv" w:hAnsi="Helv" w:cs="Helv"/>
          <w:color w:val="000000"/>
          <w:sz w:val="24"/>
          <w:szCs w:val="24"/>
        </w:rPr>
        <w:t xml:space="preserve"> among Toray companies as well as from our esteem customers!</w:t>
      </w:r>
    </w:p>
    <w:p w:rsidR="00267D39" w:rsidRDefault="00267D39" w:rsidP="00267D39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4"/>
          <w:szCs w:val="24"/>
        </w:rPr>
      </w:pPr>
      <w:r>
        <w:rPr>
          <w:rFonts w:ascii="Helv" w:hAnsi="Helv" w:cs="Helv"/>
          <w:color w:val="000000"/>
          <w:sz w:val="24"/>
          <w:szCs w:val="24"/>
        </w:rPr>
        <w:t xml:space="preserve">Please review below presentation again and </w:t>
      </w:r>
      <w:proofErr w:type="gramStart"/>
      <w:r>
        <w:rPr>
          <w:rFonts w:ascii="Helv" w:hAnsi="Helv" w:cs="Helv"/>
          <w:color w:val="000000"/>
          <w:sz w:val="24"/>
          <w:szCs w:val="24"/>
        </w:rPr>
        <w:t>Be</w:t>
      </w:r>
      <w:proofErr w:type="gramEnd"/>
      <w:r>
        <w:rPr>
          <w:rFonts w:ascii="Helv" w:hAnsi="Helv" w:cs="Helv"/>
          <w:color w:val="000000"/>
          <w:sz w:val="24"/>
          <w:szCs w:val="24"/>
        </w:rPr>
        <w:t xml:space="preserve"> a Go-Getter from NOW!</w:t>
      </w:r>
    </w:p>
    <w:p w:rsidR="00267D39" w:rsidRDefault="00267D39" w:rsidP="00267D39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4"/>
          <w:szCs w:val="24"/>
        </w:rPr>
      </w:pPr>
    </w:p>
    <w:p w:rsidR="00267D39" w:rsidRDefault="00267D39" w:rsidP="00267D39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4"/>
          <w:szCs w:val="24"/>
        </w:rPr>
      </w:pPr>
      <w:r>
        <w:rPr>
          <w:rFonts w:ascii="Helv" w:hAnsi="Helv" w:cs="Helv"/>
          <w:color w:val="000000"/>
          <w:sz w:val="24"/>
          <w:szCs w:val="24"/>
        </w:rPr>
        <w:object w:dxaOrig="1551" w:dyaOrig="10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50.25pt" o:ole="">
            <v:imagedata r:id="rId6" o:title=""/>
          </v:shape>
          <o:OLEObject Type="Embed" ProgID="PowerPoint.Show.12" ShapeID="_x0000_i1025" DrawAspect="Icon" ObjectID="_1615900736" r:id="rId7"/>
        </w:object>
      </w:r>
      <w:bookmarkStart w:id="0" w:name="_GoBack"/>
      <w:bookmarkEnd w:id="0"/>
    </w:p>
    <w:p w:rsidR="00267D39" w:rsidRDefault="00267D39" w:rsidP="00267D39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4"/>
          <w:szCs w:val="24"/>
        </w:rPr>
      </w:pPr>
    </w:p>
    <w:p w:rsidR="00267D39" w:rsidRDefault="00267D39" w:rsidP="00267D39">
      <w:pPr>
        <w:autoSpaceDE w:val="0"/>
        <w:autoSpaceDN w:val="0"/>
        <w:adjustRightInd w:val="0"/>
        <w:spacing w:after="0" w:line="240" w:lineRule="auto"/>
      </w:pPr>
    </w:p>
    <w:sectPr w:rsidR="00267D3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">
    <w:altName w:val="Arial"/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7D39"/>
    <w:rsid w:val="00267D39"/>
    <w:rsid w:val="009715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67D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7D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67D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7D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package" Target="embeddings/Microsoft_PowerPoint_Presentation1.pptx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157</Words>
  <Characters>897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Ooi Ban See</dc:creator>
  <cp:lastModifiedBy>Ooi Ban See</cp:lastModifiedBy>
  <cp:revision>1</cp:revision>
  <dcterms:created xsi:type="dcterms:W3CDTF">2019-04-04T08:31:00Z</dcterms:created>
  <dcterms:modified xsi:type="dcterms:W3CDTF">2019-04-04T08:33:00Z</dcterms:modified>
</cp:coreProperties>
</file>